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FCB3" w14:textId="77777777" w:rsidR="00150995" w:rsidRDefault="00150995" w:rsidP="00150995">
      <w:pPr>
        <w:shd w:val="clear" w:color="auto" w:fill="FFFFFF"/>
        <w:jc w:val="center"/>
        <w:rPr>
          <w:rFonts w:cstheme="minorHAnsi"/>
          <w:color w:val="333333"/>
        </w:rPr>
      </w:pPr>
      <w:r>
        <w:rPr>
          <w:rFonts w:asciiTheme="majorHAnsi" w:eastAsia="Arial Unicode MS" w:hAnsiTheme="majorHAnsi" w:cs="Arial Unicode MS"/>
          <w:b/>
        </w:rPr>
        <w:t>Autorización para el uso educativo de las imágenes de menores de edad</w:t>
      </w:r>
    </w:p>
    <w:p w14:paraId="60E54C7F" w14:textId="77777777" w:rsidR="00150995" w:rsidRDefault="00150995" w:rsidP="00150995">
      <w:pPr>
        <w:shd w:val="clear" w:color="auto" w:fill="FFFFFF"/>
        <w:jc w:val="both"/>
        <w:rPr>
          <w:rFonts w:cstheme="minorHAnsi"/>
          <w:color w:val="333333"/>
        </w:rPr>
      </w:pPr>
    </w:p>
    <w:p w14:paraId="57B48C83" w14:textId="3C38C3CA" w:rsidR="00150995" w:rsidRPr="00150995" w:rsidRDefault="00150995" w:rsidP="00150995">
      <w:pPr>
        <w:shd w:val="clear" w:color="auto" w:fill="FFFFFF"/>
        <w:jc w:val="both"/>
        <w:rPr>
          <w:rFonts w:asciiTheme="majorHAnsi" w:hAnsiTheme="majorHAnsi" w:cstheme="majorHAnsi"/>
          <w:color w:val="333333"/>
        </w:rPr>
      </w:pPr>
      <w:r w:rsidRPr="00150995">
        <w:rPr>
          <w:rFonts w:asciiTheme="majorHAnsi" w:hAnsiTheme="majorHAnsi" w:cstheme="majorHAnsi"/>
          <w:color w:val="333333"/>
        </w:rPr>
        <w:t xml:space="preserve">FUNDACIÓN APRENDER, con domicilio a estos efectos en C/ Blas Cabrera, 88 (28044) Madrid y con CIF G85318376, en el </w:t>
      </w:r>
      <w:r w:rsidR="00E10223">
        <w:rPr>
          <w:rFonts w:asciiTheme="majorHAnsi" w:hAnsiTheme="majorHAnsi" w:cstheme="majorHAnsi"/>
          <w:color w:val="333333"/>
        </w:rPr>
        <w:t>marco</w:t>
      </w:r>
      <w:r w:rsidRPr="00150995">
        <w:rPr>
          <w:rFonts w:asciiTheme="majorHAnsi" w:hAnsiTheme="majorHAnsi" w:cstheme="majorHAnsi"/>
          <w:color w:val="333333"/>
        </w:rPr>
        <w:t xml:space="preserve"> de su propia actividad, toma habitualmente imágenes y/o realiza filmaciones en las que aparecen, individualmente o en grupo, tanto </w:t>
      </w:r>
      <w:r>
        <w:rPr>
          <w:rFonts w:asciiTheme="majorHAnsi" w:hAnsiTheme="majorHAnsi" w:cstheme="majorHAnsi"/>
          <w:color w:val="333333"/>
        </w:rPr>
        <w:t>adultos como menores de edad</w:t>
      </w:r>
      <w:r w:rsidRPr="00150995">
        <w:rPr>
          <w:rFonts w:asciiTheme="majorHAnsi" w:hAnsiTheme="majorHAnsi" w:cstheme="majorHAnsi"/>
          <w:color w:val="333333"/>
        </w:rPr>
        <w:t xml:space="preserve"> que participan en </w:t>
      </w:r>
      <w:r w:rsidR="00E10223">
        <w:rPr>
          <w:rFonts w:asciiTheme="majorHAnsi" w:hAnsiTheme="majorHAnsi" w:cstheme="majorHAnsi"/>
          <w:color w:val="333333"/>
        </w:rPr>
        <w:t>dichas</w:t>
      </w:r>
      <w:r w:rsidRPr="00150995">
        <w:rPr>
          <w:rFonts w:asciiTheme="majorHAnsi" w:hAnsiTheme="majorHAnsi" w:cstheme="majorHAnsi"/>
          <w:color w:val="333333"/>
        </w:rPr>
        <w:t xml:space="preserve"> actividades. </w:t>
      </w:r>
    </w:p>
    <w:p w14:paraId="447F5867" w14:textId="18433A57" w:rsidR="00150995" w:rsidRPr="00150995" w:rsidRDefault="00150995" w:rsidP="00150995">
      <w:pPr>
        <w:shd w:val="clear" w:color="auto" w:fill="FFFFFF"/>
        <w:spacing w:after="150"/>
        <w:jc w:val="both"/>
        <w:rPr>
          <w:rFonts w:asciiTheme="majorHAnsi" w:hAnsiTheme="majorHAnsi" w:cstheme="majorHAnsi"/>
          <w:b/>
          <w:color w:val="333333"/>
        </w:rPr>
      </w:pPr>
      <w:r w:rsidRPr="00150995">
        <w:rPr>
          <w:rFonts w:asciiTheme="majorHAnsi" w:hAnsiTheme="majorHAnsi" w:cstheme="majorHAnsi"/>
          <w:color w:val="333333"/>
        </w:rPr>
        <w:t xml:space="preserve">Dado que el derecho a la propia imagen está reconocido en el artículo 18.1 de la Constitución Española y está regulado en la Ley Orgánica 1/1982, de 5 de mayo, sobre el derecho al honor, a la intimidad personal y familiar y a la propia imagen, la dirección de FUNDACIÓN APRENDER, conforme a lo señalado en la normativa de protección de datos, pide el consentimiento de los </w:t>
      </w:r>
      <w:r>
        <w:rPr>
          <w:rFonts w:asciiTheme="majorHAnsi" w:hAnsiTheme="majorHAnsi" w:cstheme="majorHAnsi"/>
          <w:color w:val="333333"/>
        </w:rPr>
        <w:t>padres/madres/tutores</w:t>
      </w:r>
      <w:r w:rsidRPr="00150995">
        <w:rPr>
          <w:rFonts w:asciiTheme="majorHAnsi" w:hAnsiTheme="majorHAnsi" w:cstheme="majorHAnsi"/>
          <w:color w:val="333333"/>
        </w:rPr>
        <w:t xml:space="preserve"> para poder publicar fotografías y/o grabaciones donde los </w:t>
      </w:r>
      <w:r>
        <w:rPr>
          <w:rFonts w:asciiTheme="majorHAnsi" w:hAnsiTheme="majorHAnsi" w:cstheme="majorHAnsi"/>
          <w:color w:val="333333"/>
        </w:rPr>
        <w:t>menores de edad</w:t>
      </w:r>
      <w:r w:rsidRPr="00150995">
        <w:rPr>
          <w:rFonts w:asciiTheme="majorHAnsi" w:hAnsiTheme="majorHAnsi" w:cstheme="majorHAnsi"/>
          <w:color w:val="333333"/>
        </w:rPr>
        <w:t xml:space="preserve"> aparezcan y sean claramente identificables </w:t>
      </w:r>
      <w:r w:rsidRPr="00150995">
        <w:rPr>
          <w:rFonts w:asciiTheme="majorHAnsi" w:hAnsiTheme="majorHAnsi" w:cstheme="majorHAnsi"/>
          <w:b/>
          <w:color w:val="333333"/>
        </w:rPr>
        <w:t xml:space="preserve">tomadas durante </w:t>
      </w:r>
      <w:r w:rsidR="00E82577">
        <w:rPr>
          <w:rFonts w:asciiTheme="majorHAnsi" w:hAnsiTheme="majorHAnsi" w:cstheme="majorHAnsi"/>
          <w:b/>
          <w:color w:val="333333"/>
        </w:rPr>
        <w:t xml:space="preserve">LAS ACTIVADES REALIZADAS </w:t>
      </w:r>
      <w:r w:rsidR="00E10223">
        <w:rPr>
          <w:rFonts w:asciiTheme="majorHAnsi" w:hAnsiTheme="majorHAnsi" w:cstheme="majorHAnsi"/>
          <w:b/>
          <w:color w:val="333333"/>
        </w:rPr>
        <w:t>COMO PARTE DEL PROGRAMA DE OCIO Y TIEMPO LIBRE SALUDABLE</w:t>
      </w:r>
      <w:r w:rsidR="00E82577">
        <w:rPr>
          <w:rFonts w:asciiTheme="majorHAnsi" w:hAnsiTheme="majorHAnsi" w:cstheme="majorHAnsi"/>
          <w:b/>
          <w:color w:val="333333"/>
        </w:rPr>
        <w:t xml:space="preserve"> QUINTA HELICE DURANTE EL CURSO 2023/2024.</w:t>
      </w:r>
    </w:p>
    <w:p w14:paraId="646F46F3" w14:textId="0CE4B0D2" w:rsidR="00150995" w:rsidRPr="00150995" w:rsidRDefault="00150995" w:rsidP="00150995">
      <w:pPr>
        <w:shd w:val="clear" w:color="auto" w:fill="FFFFFF" w:themeFill="background1"/>
        <w:jc w:val="both"/>
        <w:rPr>
          <w:rFonts w:asciiTheme="majorHAnsi" w:hAnsiTheme="majorHAnsi" w:cstheme="majorHAnsi"/>
          <w:color w:val="000000" w:themeColor="text1"/>
          <w:szCs w:val="22"/>
        </w:rPr>
      </w:pPr>
      <w:r w:rsidRPr="00150995">
        <w:rPr>
          <w:rFonts w:asciiTheme="majorHAnsi" w:hAnsiTheme="majorHAnsi" w:cstheme="majorHAnsi"/>
          <w:color w:val="333333"/>
          <w:szCs w:val="22"/>
        </w:rPr>
        <w:t xml:space="preserve">D./Dña. 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[nombre y apellidos d</w:t>
      </w:r>
      <w:r w:rsidR="00E10223">
        <w:rPr>
          <w:rFonts w:asciiTheme="majorHAnsi" w:hAnsiTheme="majorHAnsi" w:cstheme="majorHAnsi"/>
          <w:color w:val="000000" w:themeColor="text1"/>
          <w:szCs w:val="22"/>
        </w:rPr>
        <w:t>e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>padre/madre/tutor/a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]</w:t>
      </w:r>
    </w:p>
    <w:p w14:paraId="1C01C8D2" w14:textId="77777777" w:rsidR="00150995" w:rsidRDefault="00C1049E" w:rsidP="00150995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DNI:</w:t>
      </w:r>
    </w:p>
    <w:p w14:paraId="0B81F363" w14:textId="3C603085" w:rsidR="00C1049E" w:rsidRPr="00150995" w:rsidRDefault="00C1049E" w:rsidP="00C1049E">
      <w:pPr>
        <w:shd w:val="clear" w:color="auto" w:fill="FFFFFF" w:themeFill="background1"/>
        <w:jc w:val="both"/>
        <w:rPr>
          <w:rFonts w:asciiTheme="majorHAnsi" w:hAnsiTheme="majorHAnsi" w:cstheme="majorHAnsi"/>
          <w:color w:val="000000" w:themeColor="text1"/>
          <w:szCs w:val="22"/>
        </w:rPr>
      </w:pPr>
      <w:r w:rsidRPr="00150995">
        <w:rPr>
          <w:rFonts w:asciiTheme="majorHAnsi" w:hAnsiTheme="majorHAnsi" w:cstheme="majorHAnsi"/>
          <w:color w:val="333333"/>
          <w:szCs w:val="22"/>
        </w:rPr>
        <w:t xml:space="preserve">D./Dña. 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 xml:space="preserve">[nombre y apellidos de </w:t>
      </w:r>
      <w:r>
        <w:rPr>
          <w:rFonts w:asciiTheme="majorHAnsi" w:hAnsiTheme="majorHAnsi" w:cstheme="majorHAnsi"/>
          <w:color w:val="000000" w:themeColor="text1"/>
          <w:szCs w:val="22"/>
        </w:rPr>
        <w:t>padre/madre/tutor/a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]</w:t>
      </w:r>
    </w:p>
    <w:p w14:paraId="1362E14D" w14:textId="77777777" w:rsidR="00C1049E" w:rsidRDefault="00C1049E" w:rsidP="00C1049E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DNI:</w:t>
      </w:r>
    </w:p>
    <w:p w14:paraId="536A13A0" w14:textId="0F36A17B" w:rsidR="00C1049E" w:rsidRPr="00150995" w:rsidRDefault="00C1049E" w:rsidP="00C1049E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Como</w:t>
      </w:r>
      <w:r w:rsidR="00E10223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padre/madre/padres/madres/tutor/tutora/tutores del menor 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[nombre y apellidos de</w:t>
      </w:r>
      <w:r>
        <w:rPr>
          <w:rFonts w:asciiTheme="majorHAnsi" w:hAnsiTheme="majorHAnsi" w:cstheme="majorHAnsi"/>
          <w:color w:val="000000" w:themeColor="text1"/>
          <w:szCs w:val="22"/>
        </w:rPr>
        <w:t>l niño o niña</w:t>
      </w:r>
      <w:r w:rsidRPr="00150995">
        <w:rPr>
          <w:rFonts w:asciiTheme="majorHAnsi" w:hAnsiTheme="majorHAnsi" w:cstheme="majorHAnsi"/>
          <w:color w:val="000000" w:themeColor="text1"/>
          <w:szCs w:val="22"/>
        </w:rPr>
        <w:t>]</w:t>
      </w:r>
      <w:r>
        <w:rPr>
          <w:rFonts w:asciiTheme="majorHAnsi" w:hAnsiTheme="majorHAnsi" w:cstheme="majorHAnsi"/>
          <w:color w:val="000000" w:themeColor="text1"/>
          <w:szCs w:val="22"/>
        </w:rPr>
        <w:t>:</w:t>
      </w:r>
    </w:p>
    <w:p w14:paraId="277FB3FF" w14:textId="77777777" w:rsidR="00C1049E" w:rsidRPr="00150995" w:rsidRDefault="00C1049E" w:rsidP="00150995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Cs w:val="22"/>
        </w:rPr>
      </w:pPr>
    </w:p>
    <w:p w14:paraId="6929136D" w14:textId="77777777" w:rsidR="00150995" w:rsidRPr="00150995" w:rsidRDefault="00150995" w:rsidP="00E10223">
      <w:pPr>
        <w:shd w:val="clear" w:color="auto" w:fill="FFFFFF"/>
        <w:spacing w:after="150"/>
        <w:jc w:val="center"/>
        <w:rPr>
          <w:rFonts w:asciiTheme="majorHAnsi" w:hAnsiTheme="majorHAnsi" w:cstheme="majorHAnsi"/>
          <w:b/>
          <w:color w:val="333333"/>
        </w:rPr>
      </w:pPr>
      <w:r w:rsidRPr="00150995">
        <w:rPr>
          <w:rFonts w:asciiTheme="majorHAnsi" w:hAnsiTheme="majorHAnsi" w:cstheme="majorHAnsi"/>
          <w:b/>
          <w:color w:val="333333"/>
        </w:rPr>
        <w:t>AUTORIZO</w:t>
      </w:r>
      <w:r w:rsidR="00C1049E">
        <w:rPr>
          <w:rFonts w:asciiTheme="majorHAnsi" w:hAnsiTheme="majorHAnsi" w:cstheme="majorHAnsi"/>
          <w:b/>
          <w:color w:val="333333"/>
        </w:rPr>
        <w:t>/AUTORIZAMOS</w:t>
      </w:r>
      <w:r w:rsidRPr="00150995">
        <w:rPr>
          <w:rFonts w:asciiTheme="majorHAnsi" w:hAnsiTheme="majorHAnsi" w:cstheme="majorHAnsi"/>
          <w:b/>
          <w:color w:val="333333"/>
        </w:rPr>
        <w:t>:</w:t>
      </w:r>
    </w:p>
    <w:p w14:paraId="67DB3BF9" w14:textId="06E6CB77" w:rsidR="00150995" w:rsidRPr="00150995" w:rsidRDefault="00150995" w:rsidP="00150995">
      <w:pPr>
        <w:shd w:val="clear" w:color="auto" w:fill="FFFFFF"/>
        <w:spacing w:after="150"/>
        <w:jc w:val="both"/>
        <w:rPr>
          <w:rFonts w:asciiTheme="majorHAnsi" w:hAnsiTheme="majorHAnsi" w:cstheme="majorHAnsi"/>
          <w:color w:val="333333"/>
        </w:rPr>
      </w:pPr>
      <w:r w:rsidRPr="00150995">
        <w:rPr>
          <w:rFonts w:asciiTheme="majorHAnsi" w:hAnsiTheme="majorHAnsi" w:cstheme="majorHAnsi"/>
          <w:color w:val="333333"/>
        </w:rPr>
        <w:t xml:space="preserve">A que </w:t>
      </w:r>
      <w:r w:rsidR="00C1049E">
        <w:rPr>
          <w:rFonts w:asciiTheme="majorHAnsi" w:hAnsiTheme="majorHAnsi" w:cstheme="majorHAnsi"/>
          <w:color w:val="333333"/>
        </w:rPr>
        <w:t>la</w:t>
      </w:r>
      <w:r w:rsidRPr="00150995">
        <w:rPr>
          <w:rFonts w:asciiTheme="majorHAnsi" w:hAnsiTheme="majorHAnsi" w:cstheme="majorHAnsi"/>
          <w:color w:val="333333"/>
        </w:rPr>
        <w:t xml:space="preserve"> imagen/voz, como consecuencia de </w:t>
      </w:r>
      <w:r w:rsidR="00C1049E">
        <w:rPr>
          <w:rFonts w:asciiTheme="majorHAnsi" w:hAnsiTheme="majorHAnsi" w:cstheme="majorHAnsi"/>
          <w:color w:val="333333"/>
        </w:rPr>
        <w:t>la</w:t>
      </w:r>
      <w:r w:rsidRPr="00150995">
        <w:rPr>
          <w:rFonts w:asciiTheme="majorHAnsi" w:hAnsiTheme="majorHAnsi" w:cstheme="majorHAnsi"/>
          <w:color w:val="333333"/>
        </w:rPr>
        <w:t xml:space="preserve"> participación en la</w:t>
      </w:r>
      <w:r w:rsidR="00E10223">
        <w:rPr>
          <w:rFonts w:asciiTheme="majorHAnsi" w:hAnsiTheme="majorHAnsi" w:cstheme="majorHAnsi"/>
          <w:color w:val="333333"/>
        </w:rPr>
        <w:t>s</w:t>
      </w:r>
      <w:r w:rsidRPr="00150995">
        <w:rPr>
          <w:rFonts w:asciiTheme="majorHAnsi" w:hAnsiTheme="majorHAnsi" w:cstheme="majorHAnsi"/>
          <w:color w:val="333333"/>
        </w:rPr>
        <w:t xml:space="preserve"> actividad</w:t>
      </w:r>
      <w:r w:rsidR="00E82577">
        <w:rPr>
          <w:rFonts w:asciiTheme="majorHAnsi" w:hAnsiTheme="majorHAnsi" w:cstheme="majorHAnsi"/>
          <w:color w:val="333333"/>
        </w:rPr>
        <w:t>es de</w:t>
      </w:r>
      <w:r w:rsidR="00E10223">
        <w:rPr>
          <w:rFonts w:asciiTheme="majorHAnsi" w:hAnsiTheme="majorHAnsi" w:cstheme="majorHAnsi"/>
          <w:color w:val="333333"/>
        </w:rPr>
        <w:t>l programa Q</w:t>
      </w:r>
      <w:r w:rsidR="00E82577">
        <w:rPr>
          <w:rFonts w:asciiTheme="majorHAnsi" w:hAnsiTheme="majorHAnsi" w:cstheme="majorHAnsi"/>
          <w:color w:val="333333"/>
        </w:rPr>
        <w:t xml:space="preserve">uinta </w:t>
      </w:r>
      <w:r w:rsidR="00E10223">
        <w:rPr>
          <w:rFonts w:asciiTheme="majorHAnsi" w:hAnsiTheme="majorHAnsi" w:cstheme="majorHAnsi"/>
          <w:color w:val="333333"/>
        </w:rPr>
        <w:t>H</w:t>
      </w:r>
      <w:r w:rsidR="00E82577">
        <w:rPr>
          <w:rFonts w:asciiTheme="majorHAnsi" w:hAnsiTheme="majorHAnsi" w:cstheme="majorHAnsi"/>
          <w:color w:val="333333"/>
        </w:rPr>
        <w:t xml:space="preserve">élice </w:t>
      </w:r>
      <w:r w:rsidR="00E10223">
        <w:rPr>
          <w:rFonts w:asciiTheme="majorHAnsi" w:hAnsiTheme="majorHAnsi" w:cstheme="majorHAnsi"/>
          <w:color w:val="333333"/>
        </w:rPr>
        <w:t>de</w:t>
      </w:r>
      <w:r w:rsidR="00C1049E">
        <w:rPr>
          <w:rFonts w:asciiTheme="majorHAnsi" w:hAnsiTheme="majorHAnsi" w:cstheme="majorHAnsi"/>
          <w:color w:val="333333"/>
        </w:rPr>
        <w:t xml:space="preserve"> Fundación Aprender</w:t>
      </w:r>
      <w:r w:rsidRPr="00150995">
        <w:rPr>
          <w:rFonts w:asciiTheme="majorHAnsi" w:hAnsiTheme="majorHAnsi" w:cstheme="majorHAnsi"/>
          <w:color w:val="333333"/>
        </w:rPr>
        <w:t xml:space="preserve">, aparezca en fotografías y/o grabaciones realizadas y/o editadas por Fundación Aprender, siempre que no afecten o menoscaben </w:t>
      </w:r>
      <w:r w:rsidR="00C1049E">
        <w:rPr>
          <w:rFonts w:asciiTheme="majorHAnsi" w:hAnsiTheme="majorHAnsi" w:cstheme="majorHAnsi"/>
          <w:color w:val="333333"/>
        </w:rPr>
        <w:t>el</w:t>
      </w:r>
      <w:r w:rsidRPr="00150995">
        <w:rPr>
          <w:rFonts w:asciiTheme="majorHAnsi" w:hAnsiTheme="majorHAnsi" w:cstheme="majorHAnsi"/>
          <w:color w:val="333333"/>
        </w:rPr>
        <w:t xml:space="preserve"> derecho al honor, la vida privada o intimidad personal o familiar y la propia imagen, y a que </w:t>
      </w:r>
      <w:r w:rsidR="00C1049E">
        <w:rPr>
          <w:rFonts w:asciiTheme="majorHAnsi" w:hAnsiTheme="majorHAnsi" w:cstheme="majorHAnsi"/>
          <w:color w:val="333333"/>
        </w:rPr>
        <w:t>Fundación Aprender</w:t>
      </w:r>
      <w:r w:rsidRPr="00150995">
        <w:rPr>
          <w:rFonts w:asciiTheme="majorHAnsi" w:hAnsiTheme="majorHAnsi" w:cstheme="majorHAnsi"/>
          <w:color w:val="333333"/>
        </w:rPr>
        <w:t xml:space="preserve">: </w:t>
      </w:r>
    </w:p>
    <w:p w14:paraId="6098B791" w14:textId="2213FF1E" w:rsidR="00150995" w:rsidRPr="00150995" w:rsidRDefault="00E10223" w:rsidP="00150995">
      <w:pPr>
        <w:shd w:val="clear" w:color="auto" w:fill="FFFFFF"/>
        <w:spacing w:after="120"/>
        <w:jc w:val="both"/>
        <w:rPr>
          <w:rFonts w:asciiTheme="majorHAnsi" w:hAnsiTheme="majorHAnsi" w:cstheme="majorHAnsi"/>
          <w:color w:val="333333"/>
        </w:rPr>
      </w:pPr>
      <w:r>
        <w:rPr>
          <w:rFonts w:asciiTheme="majorHAnsi" w:eastAsia="Malgun Gothic Semilight" w:hAnsiTheme="majorHAnsi" w:cstheme="majorHAnsi"/>
          <w:noProof/>
        </w:rPr>
      </w:r>
      <w:r w:rsidR="00E10223">
        <w:rPr>
          <w:rFonts w:asciiTheme="majorHAnsi" w:eastAsia="Malgun Gothic Semilight" w:hAnsiTheme="majorHAnsi" w:cstheme="majorHAnsi"/>
          <w:noProof/>
        </w:rPr>
        <w:pict w14:anchorId="09DC2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pt;height:16.65pt;mso-width-percent:0;mso-height-percent:0;mso-width-percent:0;mso-height-percent:0">
            <v:imagedata r:id="rId8" o:title=""/>
          </v:shape>
        </w:pict>
      </w:r>
      <w:r w:rsidR="00150995" w:rsidRPr="00150995">
        <w:rPr>
          <w:rFonts w:asciiTheme="majorHAnsi" w:hAnsiTheme="majorHAnsi" w:cstheme="majorHAnsi"/>
          <w:color w:val="333333"/>
        </w:rPr>
        <w:t>Pueda difundirlas con fines de uso o recuerdo exclusivo entr</w:t>
      </w:r>
      <w:r w:rsidR="00C1049E">
        <w:rPr>
          <w:rFonts w:asciiTheme="majorHAnsi" w:hAnsiTheme="majorHAnsi" w:cstheme="majorHAnsi"/>
          <w:color w:val="333333"/>
        </w:rPr>
        <w:t>e padres, compañeros y personal de Fundación Aprender</w:t>
      </w:r>
      <w:r w:rsidR="00150995" w:rsidRPr="00150995">
        <w:rPr>
          <w:rFonts w:asciiTheme="majorHAnsi" w:hAnsiTheme="majorHAnsi" w:cstheme="majorHAnsi"/>
          <w:color w:val="333333"/>
        </w:rPr>
        <w:t>, vía correo electrónico, DVD, lápiz USB, anuario y/o canales parecidos on-</w:t>
      </w:r>
      <w:proofErr w:type="gramStart"/>
      <w:r w:rsidR="00150995" w:rsidRPr="00150995">
        <w:rPr>
          <w:rFonts w:asciiTheme="majorHAnsi" w:hAnsiTheme="majorHAnsi" w:cstheme="majorHAnsi"/>
          <w:color w:val="333333"/>
        </w:rPr>
        <w:t>line</w:t>
      </w:r>
      <w:proofErr w:type="gramEnd"/>
      <w:r w:rsidR="00150995" w:rsidRPr="00150995">
        <w:rPr>
          <w:rFonts w:asciiTheme="majorHAnsi" w:hAnsiTheme="majorHAnsi" w:cstheme="majorHAnsi"/>
          <w:color w:val="333333"/>
        </w:rPr>
        <w:t xml:space="preserve"> pero en páginas privadas y seguras de Fundación Aprender, donde los contenidos queden sólo disponibles bajo acceso restringido de padres / tutores / profesores (en ningún caso, se publicará en internet con acceso público, ni en redes sociales). </w:t>
      </w:r>
    </w:p>
    <w:p w14:paraId="5DC71608" w14:textId="01BB8D3E" w:rsidR="00150995" w:rsidRPr="00150995" w:rsidRDefault="00150995" w:rsidP="00150995">
      <w:pPr>
        <w:shd w:val="clear" w:color="auto" w:fill="FFFFFF"/>
        <w:spacing w:after="120"/>
        <w:jc w:val="both"/>
        <w:rPr>
          <w:rFonts w:asciiTheme="majorHAnsi" w:hAnsiTheme="majorHAnsi" w:cstheme="majorHAnsi"/>
          <w:color w:val="FF0000"/>
        </w:rPr>
      </w:pPr>
      <w:r w:rsidRPr="00150995">
        <w:rPr>
          <w:rFonts w:asciiTheme="majorHAnsi" w:hAnsiTheme="majorHAnsi" w:cstheme="majorHAnsi"/>
          <w:color w:val="333333"/>
        </w:rPr>
        <w:t xml:space="preserve">En tales casos, </w:t>
      </w:r>
      <w:r w:rsidR="00A62F21">
        <w:rPr>
          <w:rFonts w:asciiTheme="majorHAnsi" w:hAnsiTheme="majorHAnsi" w:cstheme="majorHAnsi"/>
          <w:color w:val="333333"/>
        </w:rPr>
        <w:t xml:space="preserve">Fundación Aprender </w:t>
      </w:r>
      <w:r w:rsidRPr="00150995">
        <w:rPr>
          <w:rFonts w:asciiTheme="majorHAnsi" w:hAnsiTheme="majorHAnsi" w:cstheme="majorHAnsi"/>
          <w:color w:val="333333"/>
        </w:rPr>
        <w:t>advertirá que las imágenes/videos son de exclusivo uso personal y doméstico y que la divulgación o comunicación pública de los mismos de forma abierta requiere del consentimiento de los afectados.</w:t>
      </w:r>
    </w:p>
    <w:p w14:paraId="39A52160" w14:textId="13263AD3" w:rsidR="00150995" w:rsidRPr="00150995" w:rsidRDefault="00E10223" w:rsidP="00150995">
      <w:pPr>
        <w:shd w:val="clear" w:color="auto" w:fill="FFFFFF"/>
        <w:jc w:val="both"/>
        <w:rPr>
          <w:rFonts w:asciiTheme="majorHAnsi" w:hAnsiTheme="majorHAnsi" w:cstheme="majorHAnsi"/>
          <w:color w:val="333333"/>
        </w:rPr>
      </w:pPr>
      <w:r>
        <w:rPr>
          <w:rFonts w:asciiTheme="majorHAnsi" w:eastAsia="Malgun Gothic Semilight" w:hAnsiTheme="majorHAnsi" w:cstheme="majorHAnsi"/>
          <w:noProof/>
        </w:rPr>
      </w:r>
      <w:r w:rsidR="00E10223">
        <w:rPr>
          <w:rFonts w:asciiTheme="majorHAnsi" w:eastAsia="Malgun Gothic Semilight" w:hAnsiTheme="majorHAnsi" w:cstheme="majorHAnsi"/>
          <w:noProof/>
        </w:rPr>
        <w:pict w14:anchorId="5D6FC9BD">
          <v:shape id="_x0000_i1026" type="#_x0000_t75" alt="" style="width:20pt;height:16.65pt;mso-width-percent:0;mso-height-percent:0;mso-width-percent:0;mso-height-percent:0">
            <v:imagedata r:id="rId8" o:title=""/>
          </v:shape>
        </w:pict>
      </w:r>
      <w:r w:rsidR="00150995" w:rsidRPr="00150995">
        <w:rPr>
          <w:rFonts w:asciiTheme="majorHAnsi" w:hAnsiTheme="majorHAnsi" w:cstheme="majorHAnsi"/>
          <w:color w:val="333333"/>
        </w:rPr>
        <w:t>Las publique, con fines no comerciales, en la página web y blogs de Fundación Aprender, en las cuentas que tie</w:t>
      </w:r>
      <w:r w:rsidR="00C1049E">
        <w:rPr>
          <w:rFonts w:asciiTheme="majorHAnsi" w:hAnsiTheme="majorHAnsi" w:cstheme="majorHAnsi"/>
          <w:color w:val="333333"/>
        </w:rPr>
        <w:t>nen en Facebook y Twitter,</w:t>
      </w:r>
      <w:r w:rsidR="00150995" w:rsidRPr="00150995">
        <w:rPr>
          <w:rFonts w:asciiTheme="majorHAnsi" w:hAnsiTheme="majorHAnsi" w:cstheme="majorHAnsi"/>
          <w:color w:val="333333"/>
        </w:rPr>
        <w:t xml:space="preserve"> canal de YouTube </w:t>
      </w:r>
      <w:r w:rsidR="00C1049E">
        <w:rPr>
          <w:rFonts w:asciiTheme="majorHAnsi" w:hAnsiTheme="majorHAnsi" w:cstheme="majorHAnsi"/>
          <w:color w:val="333333"/>
        </w:rPr>
        <w:t>u otras redes sociales</w:t>
      </w:r>
      <w:r>
        <w:rPr>
          <w:rFonts w:asciiTheme="majorHAnsi" w:hAnsiTheme="majorHAnsi" w:cstheme="majorHAnsi"/>
          <w:color w:val="333333"/>
        </w:rPr>
        <w:t>.</w:t>
      </w:r>
      <w:r w:rsidR="00150995" w:rsidRPr="00150995">
        <w:rPr>
          <w:rFonts w:asciiTheme="majorHAnsi" w:hAnsiTheme="majorHAnsi" w:cstheme="majorHAnsi"/>
          <w:color w:val="333333"/>
        </w:rPr>
        <w:t xml:space="preserve"> </w:t>
      </w:r>
    </w:p>
    <w:p w14:paraId="0EFE2C01" w14:textId="67EF1D1C" w:rsidR="00150995" w:rsidRPr="00150995" w:rsidRDefault="00E10223" w:rsidP="00150995">
      <w:pPr>
        <w:shd w:val="clear" w:color="auto" w:fill="FFFFFF"/>
        <w:jc w:val="both"/>
        <w:rPr>
          <w:rFonts w:asciiTheme="majorHAnsi" w:hAnsiTheme="majorHAnsi" w:cstheme="majorHAnsi"/>
          <w:color w:val="333333"/>
        </w:rPr>
      </w:pPr>
      <w:r>
        <w:rPr>
          <w:rFonts w:asciiTheme="majorHAnsi" w:eastAsia="Malgun Gothic Semilight" w:hAnsiTheme="majorHAnsi" w:cstheme="majorHAnsi"/>
          <w:noProof/>
        </w:rPr>
      </w:r>
      <w:r w:rsidR="00E10223">
        <w:rPr>
          <w:rFonts w:asciiTheme="majorHAnsi" w:eastAsia="Malgun Gothic Semilight" w:hAnsiTheme="majorHAnsi" w:cstheme="majorHAnsi"/>
          <w:noProof/>
        </w:rPr>
        <w:pict w14:anchorId="249B2FB4">
          <v:shape id="_x0000_i1027" type="#_x0000_t75" alt="" style="width:20pt;height:16.65pt;mso-width-percent:0;mso-height-percent:0;mso-width-percent:0;mso-height-percent:0">
            <v:imagedata r:id="rId8" o:title=""/>
          </v:shape>
        </w:pict>
      </w:r>
      <w:r w:rsidR="00150995" w:rsidRPr="00150995">
        <w:rPr>
          <w:rFonts w:asciiTheme="majorHAnsi" w:hAnsiTheme="majorHAnsi" w:cstheme="majorHAnsi"/>
          <w:color w:val="333333"/>
        </w:rPr>
        <w:t xml:space="preserve">Pueda difundirlas en medios externos a </w:t>
      </w:r>
      <w:r w:rsidR="00A62F21">
        <w:rPr>
          <w:rFonts w:asciiTheme="majorHAnsi" w:hAnsiTheme="majorHAnsi" w:cstheme="majorHAnsi"/>
          <w:color w:val="333333"/>
        </w:rPr>
        <w:t xml:space="preserve">Fundación Aprender </w:t>
      </w:r>
      <w:r w:rsidR="00150995" w:rsidRPr="00150995">
        <w:rPr>
          <w:rFonts w:asciiTheme="majorHAnsi" w:hAnsiTheme="majorHAnsi" w:cstheme="majorHAnsi"/>
          <w:color w:val="333333"/>
        </w:rPr>
        <w:t xml:space="preserve">tales como periódicos, canales de comunicación, revistas o publicaciones, incluyendo cartelería o folletos </w:t>
      </w:r>
      <w:r w:rsidR="00150995" w:rsidRPr="00150995">
        <w:rPr>
          <w:rFonts w:asciiTheme="majorHAnsi" w:hAnsiTheme="majorHAnsi" w:cstheme="majorHAnsi"/>
          <w:color w:val="333333"/>
        </w:rPr>
        <w:lastRenderedPageBreak/>
        <w:t>publicitarios, redes sociales e internet con fines divulgativos de la actividad de Fundación Aprender.</w:t>
      </w:r>
    </w:p>
    <w:p w14:paraId="6161F38B" w14:textId="77777777" w:rsidR="00150995" w:rsidRDefault="00150995" w:rsidP="00150995">
      <w:pPr>
        <w:jc w:val="both"/>
        <w:rPr>
          <w:rFonts w:asciiTheme="majorHAnsi" w:hAnsiTheme="majorHAnsi" w:cstheme="majorHAnsi"/>
          <w:color w:val="333333"/>
        </w:rPr>
      </w:pPr>
    </w:p>
    <w:p w14:paraId="05C8FEDB" w14:textId="77777777" w:rsidR="00C1049E" w:rsidRPr="00150995" w:rsidRDefault="00C1049E" w:rsidP="00150995">
      <w:pPr>
        <w:jc w:val="both"/>
        <w:rPr>
          <w:rFonts w:asciiTheme="majorHAnsi" w:hAnsiTheme="majorHAnsi" w:cstheme="majorHAnsi"/>
          <w:color w:val="333333"/>
        </w:rPr>
      </w:pPr>
    </w:p>
    <w:p w14:paraId="0AE5C57E" w14:textId="77777777" w:rsidR="00150995" w:rsidRPr="00150995" w:rsidRDefault="00150995" w:rsidP="00150995">
      <w:pPr>
        <w:jc w:val="both"/>
        <w:rPr>
          <w:rFonts w:asciiTheme="majorHAnsi" w:hAnsiTheme="majorHAnsi" w:cstheme="majorHAnsi"/>
          <w:color w:val="333333"/>
        </w:rPr>
      </w:pPr>
    </w:p>
    <w:p w14:paraId="2BD63383" w14:textId="77777777" w:rsidR="00150995" w:rsidRPr="00150995" w:rsidRDefault="00A62F21" w:rsidP="00150995">
      <w:pPr>
        <w:jc w:val="both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Vº. Bº. DEL PADRE/MADRE/</w:t>
      </w:r>
      <w:r w:rsidR="00150995" w:rsidRPr="00150995">
        <w:rPr>
          <w:rFonts w:asciiTheme="majorHAnsi" w:hAnsiTheme="majorHAnsi" w:cstheme="majorHAnsi"/>
          <w:color w:val="333333"/>
        </w:rPr>
        <w:t>TUTOR</w:t>
      </w:r>
      <w:r>
        <w:rPr>
          <w:rFonts w:asciiTheme="majorHAnsi" w:hAnsiTheme="majorHAnsi" w:cstheme="majorHAnsi"/>
          <w:color w:val="333333"/>
        </w:rPr>
        <w:t>/A</w:t>
      </w:r>
      <w:r w:rsidR="00150995" w:rsidRPr="00150995">
        <w:rPr>
          <w:rFonts w:asciiTheme="majorHAnsi" w:hAnsiTheme="majorHAnsi" w:cstheme="majorHAnsi"/>
          <w:color w:val="333333"/>
        </w:rPr>
        <w:tab/>
      </w:r>
      <w:r>
        <w:rPr>
          <w:rFonts w:asciiTheme="majorHAnsi" w:hAnsiTheme="majorHAnsi" w:cstheme="majorHAnsi"/>
          <w:color w:val="333333"/>
        </w:rPr>
        <w:t>Vº. Bº. DEL PADRE/MADRE/</w:t>
      </w:r>
      <w:r w:rsidRPr="00150995">
        <w:rPr>
          <w:rFonts w:asciiTheme="majorHAnsi" w:hAnsiTheme="majorHAnsi" w:cstheme="majorHAnsi"/>
          <w:color w:val="333333"/>
        </w:rPr>
        <w:t>TUTOR</w:t>
      </w:r>
      <w:r>
        <w:rPr>
          <w:rFonts w:asciiTheme="majorHAnsi" w:hAnsiTheme="majorHAnsi" w:cstheme="majorHAnsi"/>
          <w:color w:val="333333"/>
        </w:rPr>
        <w:t>/A</w:t>
      </w:r>
    </w:p>
    <w:p w14:paraId="53830008" w14:textId="77777777" w:rsidR="00150995" w:rsidRPr="00150995" w:rsidRDefault="00150995" w:rsidP="00150995">
      <w:pPr>
        <w:jc w:val="both"/>
        <w:rPr>
          <w:rFonts w:asciiTheme="majorHAnsi" w:hAnsiTheme="majorHAnsi" w:cstheme="majorHAnsi"/>
          <w:color w:val="333333"/>
        </w:rPr>
      </w:pPr>
      <w:r w:rsidRPr="00150995">
        <w:rPr>
          <w:rFonts w:asciiTheme="majorHAnsi" w:hAnsiTheme="majorHAnsi" w:cstheme="majorHAnsi"/>
          <w:color w:val="333333"/>
        </w:rPr>
        <w:t xml:space="preserve">(nombre, apellidos y DNI) </w:t>
      </w:r>
      <w:r w:rsidRPr="00150995">
        <w:rPr>
          <w:rFonts w:asciiTheme="majorHAnsi" w:hAnsiTheme="majorHAnsi" w:cstheme="majorHAnsi"/>
          <w:color w:val="333333"/>
        </w:rPr>
        <w:tab/>
      </w:r>
      <w:r w:rsidRPr="00150995">
        <w:rPr>
          <w:rFonts w:asciiTheme="majorHAnsi" w:hAnsiTheme="majorHAnsi" w:cstheme="majorHAnsi"/>
          <w:color w:val="333333"/>
        </w:rPr>
        <w:tab/>
      </w:r>
      <w:r w:rsidRPr="00150995">
        <w:rPr>
          <w:rFonts w:asciiTheme="majorHAnsi" w:hAnsiTheme="majorHAnsi" w:cstheme="majorHAnsi"/>
          <w:color w:val="333333"/>
        </w:rPr>
        <w:tab/>
      </w:r>
      <w:r w:rsidRPr="00150995">
        <w:rPr>
          <w:rFonts w:asciiTheme="majorHAnsi" w:hAnsiTheme="majorHAnsi" w:cstheme="majorHAnsi"/>
          <w:color w:val="333333"/>
        </w:rPr>
        <w:tab/>
        <w:t>(nombre, apellidos y DNI)</w:t>
      </w:r>
    </w:p>
    <w:p w14:paraId="63A50BC5" w14:textId="77777777" w:rsidR="00150995" w:rsidRPr="00150995" w:rsidRDefault="00150995" w:rsidP="00150995">
      <w:pPr>
        <w:jc w:val="both"/>
        <w:rPr>
          <w:rFonts w:asciiTheme="majorHAnsi" w:hAnsiTheme="majorHAnsi" w:cstheme="majorHAnsi"/>
          <w:color w:val="333333"/>
        </w:rPr>
      </w:pPr>
    </w:p>
    <w:p w14:paraId="4DC16EBD" w14:textId="77777777" w:rsidR="00150995" w:rsidRDefault="00150995" w:rsidP="00150995">
      <w:pPr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p w14:paraId="10C23143" w14:textId="77777777" w:rsidR="00C1049E" w:rsidRPr="00150995" w:rsidRDefault="00C1049E" w:rsidP="00150995">
      <w:pPr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p w14:paraId="04E8A0B3" w14:textId="77777777" w:rsidR="00150995" w:rsidRPr="00150995" w:rsidRDefault="00150995" w:rsidP="00150995">
      <w:pPr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p w14:paraId="6B699FD5" w14:textId="38E89C6F" w:rsidR="00150995" w:rsidRPr="00150995" w:rsidRDefault="00C1049E" w:rsidP="00150995">
      <w:pPr>
        <w:shd w:val="clear" w:color="auto" w:fill="FFFFFF"/>
        <w:spacing w:after="150"/>
        <w:jc w:val="both"/>
        <w:rPr>
          <w:rFonts w:asciiTheme="majorHAnsi" w:hAnsiTheme="majorHAnsi" w:cstheme="majorHAnsi"/>
          <w:b/>
          <w:i/>
          <w:color w:val="333333"/>
        </w:rPr>
      </w:pPr>
      <w:r>
        <w:rPr>
          <w:rFonts w:asciiTheme="majorHAnsi" w:hAnsiTheme="majorHAnsi" w:cstheme="majorHAnsi"/>
          <w:b/>
          <w:i/>
          <w:color w:val="333333"/>
        </w:rPr>
        <w:t>(ambos Vº. Bº. son obligatorio</w:t>
      </w:r>
      <w:r w:rsidR="00150995" w:rsidRPr="00150995">
        <w:rPr>
          <w:rFonts w:asciiTheme="majorHAnsi" w:hAnsiTheme="majorHAnsi" w:cstheme="majorHAnsi"/>
          <w:b/>
          <w:i/>
          <w:color w:val="333333"/>
        </w:rPr>
        <w:t>s</w:t>
      </w:r>
      <w:r w:rsidR="00F560AF">
        <w:rPr>
          <w:rFonts w:asciiTheme="majorHAnsi" w:hAnsiTheme="majorHAnsi" w:cstheme="majorHAnsi"/>
          <w:b/>
          <w:i/>
          <w:color w:val="333333"/>
        </w:rPr>
        <w:t xml:space="preserve"> salvo en el caso de familias monoparentales</w:t>
      </w:r>
      <w:r w:rsidR="00150995" w:rsidRPr="00150995">
        <w:rPr>
          <w:rFonts w:asciiTheme="majorHAnsi" w:hAnsiTheme="majorHAnsi" w:cstheme="majorHAnsi"/>
          <w:b/>
          <w:i/>
          <w:color w:val="333333"/>
        </w:rPr>
        <w:t>)</w:t>
      </w:r>
    </w:p>
    <w:p w14:paraId="4E25A00B" w14:textId="77777777" w:rsidR="00150995" w:rsidRPr="00150995" w:rsidRDefault="00150995" w:rsidP="00150995">
      <w:pPr>
        <w:shd w:val="clear" w:color="auto" w:fill="FFFFFF"/>
        <w:spacing w:after="150"/>
        <w:jc w:val="right"/>
        <w:rPr>
          <w:rFonts w:asciiTheme="majorHAnsi" w:hAnsiTheme="majorHAnsi" w:cstheme="majorHAnsi"/>
          <w:color w:val="333333"/>
        </w:rPr>
      </w:pPr>
      <w:r w:rsidRPr="00150995">
        <w:rPr>
          <w:rFonts w:asciiTheme="majorHAnsi" w:hAnsiTheme="majorHAnsi" w:cstheme="majorHAnsi"/>
          <w:color w:val="333333"/>
        </w:rPr>
        <w:t>En ……………………, a ……. de ……………………………………. de 20…….</w:t>
      </w:r>
    </w:p>
    <w:p w14:paraId="35E9E88A" w14:textId="77777777" w:rsidR="00F560AF" w:rsidRDefault="00F560AF" w:rsidP="00F560AF">
      <w:pPr>
        <w:ind w:left="-284"/>
        <w:jc w:val="both"/>
        <w:rPr>
          <w:rFonts w:asciiTheme="majorHAnsi" w:eastAsia="Arial Unicode MS" w:hAnsiTheme="majorHAnsi" w:cstheme="minorHAnsi"/>
          <w:b/>
          <w:bCs/>
          <w:i/>
          <w:iCs/>
          <w:sz w:val="20"/>
          <w:szCs w:val="22"/>
        </w:rPr>
      </w:pPr>
    </w:p>
    <w:p w14:paraId="6575330D" w14:textId="552CE213" w:rsidR="00F560AF" w:rsidRPr="00EA54E6" w:rsidRDefault="00F560AF" w:rsidP="00F560AF">
      <w:pPr>
        <w:ind w:left="-284"/>
        <w:jc w:val="both"/>
        <w:rPr>
          <w:rFonts w:asciiTheme="majorHAnsi" w:eastAsia="Arial Unicode MS" w:hAnsiTheme="majorHAnsi" w:cstheme="minorHAnsi"/>
          <w:b/>
          <w:bCs/>
          <w:i/>
          <w:iCs/>
          <w:sz w:val="20"/>
          <w:szCs w:val="22"/>
        </w:rPr>
      </w:pPr>
      <w:r w:rsidRPr="00EA54E6">
        <w:rPr>
          <w:rFonts w:asciiTheme="majorHAnsi" w:eastAsia="Arial Unicode MS" w:hAnsiTheme="majorHAnsi" w:cstheme="minorHAnsi"/>
          <w:b/>
          <w:bCs/>
          <w:i/>
          <w:iCs/>
          <w:sz w:val="20"/>
          <w:szCs w:val="22"/>
        </w:rPr>
        <w:t>Información básica sobre protección de datos</w:t>
      </w:r>
    </w:p>
    <w:p w14:paraId="5C346997" w14:textId="77777777" w:rsidR="00F560AF" w:rsidRPr="00EA54E6" w:rsidRDefault="00F560AF" w:rsidP="00F560AF">
      <w:pPr>
        <w:ind w:left="-284"/>
        <w:jc w:val="both"/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</w:pP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Conforme al nuevo </w:t>
      </w:r>
      <w:r w:rsidRPr="00EA54E6">
        <w:rPr>
          <w:rFonts w:asciiTheme="majorHAnsi" w:eastAsia="Malgun Gothic Semilight" w:hAnsiTheme="majorHAnsi" w:cs="Calibri"/>
          <w:b/>
          <w:i/>
          <w:iCs/>
          <w:sz w:val="20"/>
          <w:szCs w:val="22"/>
          <w:shd w:val="clear" w:color="auto" w:fill="FFFFFF"/>
        </w:rPr>
        <w:t>REGLAMENTO (UE) 2016/679 General de Protección de Datos</w:t>
      </w: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 – (RGPD)del Parlamento Europeo y del Consejo de 27</w:t>
      </w:r>
      <w:r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 </w:t>
      </w: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de abril de 2016 le facilitamos la información indicada a continuación: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Responsable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FUNDACIÓN APRENDER;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Finalidad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las señaladas en este documento de autorización;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Legitimación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consentimiento expreso del interesado o sus representantes legales;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Destinatarios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no se cederán datos a terceros, salvo obligación legal o previa autorización de los afectados;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Derechos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revocar su consentimiento, acceder y rectificar sus datos y demás derechos, como se explica en la información adicional dirigiéndose a info@fundacion-aprender.es;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Información adicional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Puede consultar información adicional y detallada sobre Protección de Datos en nuestra página web </w:t>
      </w:r>
      <w:hyperlink r:id="rId9" w:history="1">
        <w:r w:rsidRPr="009915A1">
          <w:rPr>
            <w:rStyle w:val="Hipervnculo"/>
            <w:rFonts w:asciiTheme="majorHAnsi" w:eastAsia="Arial Unicode MS" w:hAnsiTheme="majorHAnsi" w:cstheme="minorHAnsi"/>
            <w:bCs/>
            <w:i/>
            <w:iCs/>
            <w:sz w:val="20"/>
            <w:szCs w:val="22"/>
          </w:rPr>
          <w:t>https://www.fundacion-aprender.es/proteccion-de-datos/</w:t>
        </w:r>
      </w:hyperlink>
      <w:r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 </w:t>
      </w:r>
    </w:p>
    <w:p w14:paraId="28DEE3F6" w14:textId="77777777" w:rsidR="00523FC3" w:rsidRPr="00150995" w:rsidRDefault="00523FC3" w:rsidP="00255C37">
      <w:pPr>
        <w:rPr>
          <w:rFonts w:asciiTheme="majorHAnsi" w:hAnsiTheme="majorHAnsi" w:cstheme="majorHAnsi"/>
        </w:rPr>
      </w:pPr>
    </w:p>
    <w:sectPr w:rsidR="00523FC3" w:rsidRPr="00150995" w:rsidSect="00952997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701" w:bottom="1701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2A3F" w14:textId="77777777" w:rsidR="00C1049E" w:rsidRDefault="00C1049E" w:rsidP="00E42791">
      <w:r>
        <w:separator/>
      </w:r>
    </w:p>
  </w:endnote>
  <w:endnote w:type="continuationSeparator" w:id="0">
    <w:p w14:paraId="1A99B4AE" w14:textId="77777777" w:rsidR="00C1049E" w:rsidRDefault="00C1049E" w:rsidP="00E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Omeg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22E1" w14:textId="77777777" w:rsidR="00C1049E" w:rsidRDefault="00C1049E">
    <w:pPr>
      <w:pStyle w:val="Piedepgina"/>
    </w:pP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33BEB2F8" wp14:editId="35E4A16C">
          <wp:simplePos x="0" y="0"/>
          <wp:positionH relativeFrom="column">
            <wp:posOffset>-1213102</wp:posOffset>
          </wp:positionH>
          <wp:positionV relativeFrom="paragraph">
            <wp:posOffset>-252706</wp:posOffset>
          </wp:positionV>
          <wp:extent cx="7844482" cy="1139102"/>
          <wp:effectExtent l="0" t="0" r="4445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6F13" w14:textId="77777777" w:rsidR="00C1049E" w:rsidRDefault="00C1049E">
    <w:pPr>
      <w:pStyle w:val="Piedepgin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5E8BB9D6" wp14:editId="316524A1">
          <wp:simplePos x="0" y="0"/>
          <wp:positionH relativeFrom="column">
            <wp:posOffset>-1214755</wp:posOffset>
          </wp:positionH>
          <wp:positionV relativeFrom="paragraph">
            <wp:posOffset>-250190</wp:posOffset>
          </wp:positionV>
          <wp:extent cx="7844482" cy="1139102"/>
          <wp:effectExtent l="0" t="0" r="4445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FFD00" w14:textId="77777777" w:rsidR="00C1049E" w:rsidRDefault="00C1049E" w:rsidP="00E42791">
      <w:r>
        <w:separator/>
      </w:r>
    </w:p>
  </w:footnote>
  <w:footnote w:type="continuationSeparator" w:id="0">
    <w:p w14:paraId="44E0E736" w14:textId="77777777" w:rsidR="00C1049E" w:rsidRDefault="00C1049E" w:rsidP="00E4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683A" w14:textId="77777777" w:rsidR="00C1049E" w:rsidRPr="00E42791" w:rsidRDefault="00C1049E" w:rsidP="00E42791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D75B6" wp14:editId="7CB9C272">
              <wp:simplePos x="0" y="0"/>
              <wp:positionH relativeFrom="column">
                <wp:posOffset>-1485900</wp:posOffset>
              </wp:positionH>
              <wp:positionV relativeFrom="paragraph">
                <wp:posOffset>833120</wp:posOffset>
              </wp:positionV>
              <wp:extent cx="8115300" cy="0"/>
              <wp:effectExtent l="0" t="0" r="12700" b="254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53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0DD25F64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7pt,65.6pt" to="522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" strokecolor="#bfbfbf [2412]" strokeweight="1pt"/>
          </w:pict>
        </mc:Fallback>
      </mc:AlternateContent>
    </w:r>
    <w:r>
      <w:rPr>
        <w:noProof/>
        <w:lang w:val="es-ES"/>
      </w:rPr>
      <w:drawing>
        <wp:inline distT="0" distB="0" distL="0" distR="0" wp14:anchorId="7D658EDD" wp14:editId="3C26B370">
          <wp:extent cx="2470030" cy="833742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B9B6" w14:textId="77777777" w:rsidR="00C1049E" w:rsidRDefault="00C1049E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117119" wp14:editId="7B2C7CC8">
              <wp:simplePos x="0" y="0"/>
              <wp:positionH relativeFrom="column">
                <wp:posOffset>-1143000</wp:posOffset>
              </wp:positionH>
              <wp:positionV relativeFrom="paragraph">
                <wp:posOffset>833120</wp:posOffset>
              </wp:positionV>
              <wp:extent cx="8001000" cy="0"/>
              <wp:effectExtent l="0" t="0" r="2540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8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CC8E728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65.6pt" to="540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" strokecolor="#d8d8d8 [2732]" strokeweight="1.25pt"/>
          </w:pict>
        </mc:Fallback>
      </mc:AlternateContent>
    </w:r>
    <w:r>
      <w:rPr>
        <w:noProof/>
        <w:lang w:val="es-ES"/>
      </w:rPr>
      <w:drawing>
        <wp:inline distT="0" distB="0" distL="0" distR="0" wp14:anchorId="74BC0767" wp14:editId="6C74F945">
          <wp:extent cx="2470030" cy="833742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466"/>
    <w:multiLevelType w:val="hybridMultilevel"/>
    <w:tmpl w:val="0D3C139A"/>
    <w:lvl w:ilvl="0" w:tplc="1C067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27F4D"/>
    <w:multiLevelType w:val="multilevel"/>
    <w:tmpl w:val="1B563A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4217AF4"/>
    <w:multiLevelType w:val="hybridMultilevel"/>
    <w:tmpl w:val="67128986"/>
    <w:lvl w:ilvl="0" w:tplc="AAC268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864C8"/>
    <w:multiLevelType w:val="multilevel"/>
    <w:tmpl w:val="95FED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3152BB"/>
    <w:multiLevelType w:val="hybridMultilevel"/>
    <w:tmpl w:val="7A72CE32"/>
    <w:lvl w:ilvl="0" w:tplc="C4963F36">
      <w:start w:val="9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86585293">
    <w:abstractNumId w:val="3"/>
  </w:num>
  <w:num w:numId="2" w16cid:durableId="1765102925">
    <w:abstractNumId w:val="1"/>
  </w:num>
  <w:num w:numId="3" w16cid:durableId="2092239924">
    <w:abstractNumId w:val="2"/>
  </w:num>
  <w:num w:numId="4" w16cid:durableId="277838235">
    <w:abstractNumId w:val="4"/>
  </w:num>
  <w:num w:numId="5" w16cid:durableId="67037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1"/>
    <w:rsid w:val="0013587E"/>
    <w:rsid w:val="00150995"/>
    <w:rsid w:val="001B2DD9"/>
    <w:rsid w:val="00255C37"/>
    <w:rsid w:val="002D0189"/>
    <w:rsid w:val="00523FC3"/>
    <w:rsid w:val="005319AF"/>
    <w:rsid w:val="005D65B2"/>
    <w:rsid w:val="006175E2"/>
    <w:rsid w:val="006770CB"/>
    <w:rsid w:val="006B4B2E"/>
    <w:rsid w:val="006F2AF6"/>
    <w:rsid w:val="007B08AA"/>
    <w:rsid w:val="007D7294"/>
    <w:rsid w:val="008878F9"/>
    <w:rsid w:val="008D0B8F"/>
    <w:rsid w:val="00952997"/>
    <w:rsid w:val="00A22896"/>
    <w:rsid w:val="00A31A58"/>
    <w:rsid w:val="00A34352"/>
    <w:rsid w:val="00A62F21"/>
    <w:rsid w:val="00AD26EE"/>
    <w:rsid w:val="00C1049E"/>
    <w:rsid w:val="00C73D72"/>
    <w:rsid w:val="00C93205"/>
    <w:rsid w:val="00CE228F"/>
    <w:rsid w:val="00D84B2D"/>
    <w:rsid w:val="00DC03E0"/>
    <w:rsid w:val="00E10223"/>
    <w:rsid w:val="00E42791"/>
    <w:rsid w:val="00E42C34"/>
    <w:rsid w:val="00E82577"/>
    <w:rsid w:val="00F0720A"/>
    <w:rsid w:val="00F560AF"/>
    <w:rsid w:val="00FB31A3"/>
    <w:rsid w:val="00FE637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424E78F5"/>
  <w14:defaultImageDpi w14:val="300"/>
  <w15:docId w15:val="{D2B0AC70-CDB2-448B-8CEF-D2880414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791"/>
  </w:style>
  <w:style w:type="paragraph" w:styleId="Piedepgina">
    <w:name w:val="footer"/>
    <w:basedOn w:val="Normal"/>
    <w:link w:val="Piedepgina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791"/>
  </w:style>
  <w:style w:type="paragraph" w:styleId="Textodeglobo">
    <w:name w:val="Balloon Text"/>
    <w:basedOn w:val="Normal"/>
    <w:link w:val="TextodegloboCar"/>
    <w:uiPriority w:val="99"/>
    <w:semiHidden/>
    <w:unhideWhenUsed/>
    <w:rsid w:val="00E4279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791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770CB"/>
    <w:pPr>
      <w:ind w:left="720"/>
      <w:contextualSpacing/>
    </w:pPr>
  </w:style>
  <w:style w:type="paragraph" w:styleId="Sinespaciado">
    <w:name w:val="No Spacing"/>
    <w:uiPriority w:val="1"/>
    <w:qFormat/>
    <w:rsid w:val="00E42C34"/>
    <w:rPr>
      <w:rFonts w:eastAsiaTheme="minorHAnsi"/>
      <w:sz w:val="22"/>
      <w:szCs w:val="22"/>
      <w:lang w:val="es-ES" w:eastAsia="en-US"/>
    </w:rPr>
  </w:style>
  <w:style w:type="paragraph" w:customStyle="1" w:styleId="NormalCGOmega">
    <w:name w:val="Normal + CG Omega"/>
    <w:aliases w:val="Negrita,Justificado"/>
    <w:basedOn w:val="Normal"/>
    <w:rsid w:val="00AD26EE"/>
    <w:pPr>
      <w:widowControl w:val="0"/>
      <w:autoSpaceDE w:val="0"/>
      <w:autoSpaceDN w:val="0"/>
      <w:adjustRightInd w:val="0"/>
      <w:jc w:val="both"/>
    </w:pPr>
    <w:rPr>
      <w:rFonts w:ascii="CG Omega" w:eastAsia="Times New Roman" w:hAnsi="CG Omega" w:cs="CG Omega"/>
      <w:b/>
      <w:bCs/>
    </w:rPr>
  </w:style>
  <w:style w:type="paragraph" w:customStyle="1" w:styleId="Style2">
    <w:name w:val="Style 2"/>
    <w:basedOn w:val="Normal"/>
    <w:rsid w:val="00150995"/>
    <w:pPr>
      <w:widowControl w:val="0"/>
      <w:autoSpaceDE w:val="0"/>
      <w:autoSpaceDN w:val="0"/>
      <w:spacing w:before="252"/>
    </w:pPr>
    <w:rPr>
      <w:rFonts w:ascii="Times New Roman" w:eastAsia="Times New Roman" w:hAnsi="Times New Roman" w:cs="Times New Roman"/>
      <w:lang w:val="en-US"/>
    </w:rPr>
  </w:style>
  <w:style w:type="character" w:styleId="Hipervnculo">
    <w:name w:val="Hyperlink"/>
    <w:basedOn w:val="Fuentedeprrafopredeter"/>
    <w:rsid w:val="00150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acion-aprender.es/proteccion-de-dato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123809-4E37-4C13-B9BD-78FF4374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 García</dc:creator>
  <cp:lastModifiedBy>Julio Jose Garcia</cp:lastModifiedBy>
  <cp:revision>5</cp:revision>
  <cp:lastPrinted>2021-02-04T12:39:00Z</cp:lastPrinted>
  <dcterms:created xsi:type="dcterms:W3CDTF">2023-10-24T11:33:00Z</dcterms:created>
  <dcterms:modified xsi:type="dcterms:W3CDTF">2023-10-25T12:27:00Z</dcterms:modified>
</cp:coreProperties>
</file>